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A2" w:rsidRPr="0026627A" w:rsidRDefault="00AA593C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  <w:r w:rsidRPr="00D14205">
        <w:rPr>
          <w:rFonts w:ascii="Georgia" w:hAnsi="Georgia"/>
          <w:color w:val="FFFFFF" w:themeColor="background1"/>
          <w:sz w:val="24"/>
          <w:szCs w:val="24"/>
        </w:rPr>
        <w:t xml:space="preserve">, , , , , , , , , </w:t>
      </w:r>
      <w:r w:rsidR="00E92640" w:rsidRPr="00D14205">
        <w:rPr>
          <w:rFonts w:ascii="Georgia" w:hAnsi="Georgia"/>
          <w:color w:val="FFFFFF" w:themeColor="background1"/>
          <w:sz w:val="24"/>
          <w:szCs w:val="24"/>
        </w:rPr>
        <w:t xml:space="preserve">  </w:t>
      </w:r>
    </w:p>
    <w:p w:rsidR="000548A2" w:rsidRPr="0026627A" w:rsidRDefault="000548A2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</w:p>
    <w:p w:rsidR="000548A2" w:rsidRPr="0026627A" w:rsidRDefault="000548A2" w:rsidP="00F84DAF">
      <w:pPr>
        <w:spacing w:line="240" w:lineRule="auto"/>
        <w:rPr>
          <w:rFonts w:ascii="Georgia" w:hAnsi="Georgia"/>
          <w:noProof/>
          <w:sz w:val="24"/>
          <w:szCs w:val="24"/>
        </w:rPr>
      </w:pPr>
    </w:p>
    <w:p w:rsidR="00445611" w:rsidRPr="009A0DC1" w:rsidRDefault="009A0DC1" w:rsidP="009A0DC1">
      <w:pPr>
        <w:jc w:val="center"/>
        <w:rPr>
          <w:rFonts w:ascii="Helvetica Neue" w:hAnsi="Helvetica Neue"/>
          <w:b/>
          <w:color w:val="000000"/>
          <w:sz w:val="28"/>
          <w:szCs w:val="28"/>
          <w:shd w:val="clear" w:color="auto" w:fill="FFFFFF"/>
        </w:rPr>
      </w:pPr>
      <w:r w:rsidRPr="009A0DC1">
        <w:rPr>
          <w:rFonts w:ascii="Helvetica Neue" w:hAnsi="Helvetica Neue"/>
          <w:b/>
          <w:color w:val="000000"/>
          <w:sz w:val="28"/>
          <w:szCs w:val="28"/>
          <w:shd w:val="clear" w:color="auto" w:fill="FFFFFF"/>
        </w:rPr>
        <w:t xml:space="preserve">Виктор </w:t>
      </w:r>
      <w:proofErr w:type="spellStart"/>
      <w:r w:rsidRPr="009A0DC1">
        <w:rPr>
          <w:rFonts w:ascii="Helvetica Neue" w:hAnsi="Helvetica Neue"/>
          <w:b/>
          <w:color w:val="000000"/>
          <w:sz w:val="28"/>
          <w:szCs w:val="28"/>
          <w:shd w:val="clear" w:color="auto" w:fill="FFFFFF"/>
        </w:rPr>
        <w:t>Авиат</w:t>
      </w:r>
      <w:proofErr w:type="spellEnd"/>
      <w:r w:rsidRPr="009A0DC1">
        <w:rPr>
          <w:rFonts w:ascii="Helvetica Neue" w:hAnsi="Helvetica Neue"/>
          <w:b/>
          <w:color w:val="000000"/>
          <w:sz w:val="28"/>
          <w:szCs w:val="28"/>
          <w:shd w:val="clear" w:color="auto" w:fill="FFFFFF"/>
        </w:rPr>
        <w:t xml:space="preserve"> выступит в </w:t>
      </w:r>
      <w:proofErr w:type="spellStart"/>
      <w:r w:rsidRPr="009A0DC1">
        <w:rPr>
          <w:rFonts w:ascii="Helvetica Neue" w:hAnsi="Helvetica Neue"/>
          <w:b/>
          <w:color w:val="000000"/>
          <w:sz w:val="28"/>
          <w:szCs w:val="28"/>
          <w:shd w:val="clear" w:color="auto" w:fill="FFFFFF"/>
        </w:rPr>
        <w:t>МАМТе</w:t>
      </w:r>
      <w:proofErr w:type="spellEnd"/>
    </w:p>
    <w:p w:rsidR="00445611" w:rsidRPr="00445611" w:rsidRDefault="00445611" w:rsidP="00445611">
      <w:pPr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445611">
        <w:rPr>
          <w:rFonts w:ascii="Helvetica Neue" w:hAnsi="Helvetica Neue"/>
          <w:b/>
          <w:color w:val="000000"/>
          <w:sz w:val="24"/>
          <w:szCs w:val="24"/>
          <w:shd w:val="clear" w:color="auto" w:fill="FFFFFF"/>
        </w:rPr>
        <w:t>29 октября</w:t>
      </w:r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 спектакль </w:t>
      </w:r>
      <w:r w:rsidRPr="00445611">
        <w:rPr>
          <w:rFonts w:ascii="Helvetica Neue" w:hAnsi="Helvetica Neue"/>
          <w:b/>
          <w:color w:val="000000"/>
          <w:sz w:val="24"/>
          <w:szCs w:val="24"/>
          <w:shd w:val="clear" w:color="auto" w:fill="FFFFFF"/>
        </w:rPr>
        <w:t>«Сказки Гофмана»</w:t>
      </w:r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 на сцене Музыкального театра им. К.С. Станиславского и Вл.И. Немировича-Данченко пройдет под управлением приглашенного дирижера, француза Виктора </w:t>
      </w:r>
      <w:proofErr w:type="spellStart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Авиата</w:t>
      </w:r>
      <w:proofErr w:type="spellEnd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. </w:t>
      </w:r>
    </w:p>
    <w:p w:rsidR="0026627A" w:rsidRPr="00445611" w:rsidRDefault="00445611" w:rsidP="00445611">
      <w:pPr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Франц </w:t>
      </w:r>
      <w:proofErr w:type="spellStart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Вел</w:t>
      </w:r>
      <w:r w:rsidR="009A0DC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ь</w:t>
      </w:r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зер-Мёст</w:t>
      </w:r>
      <w:proofErr w:type="spellEnd"/>
      <w:r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 так отзывался о Викторе </w:t>
      </w:r>
      <w:proofErr w:type="spellStart"/>
      <w:r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Авиате</w:t>
      </w:r>
      <w:proofErr w:type="spellEnd"/>
      <w:r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: </w:t>
      </w:r>
      <w:r w:rsidR="0026627A"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«Несколько раз я слышал, как звучит оркестр под управлением Виктора </w:t>
      </w:r>
      <w:proofErr w:type="spellStart"/>
      <w:r w:rsidR="0026627A"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Авиата</w:t>
      </w:r>
      <w:proofErr w:type="spellEnd"/>
      <w:r w:rsidR="0026627A"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: этот дирижер неизменно демонстрировал исключительную музыкальную одаренность, способность прочувствовать произведение. Он один из самых талантливых дирижеров, которых я встречал за</w:t>
      </w:r>
      <w:r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 свою карьеру». </w:t>
      </w:r>
      <w:r w:rsidR="0026627A"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 </w:t>
      </w:r>
    </w:p>
    <w:p w:rsidR="0026627A" w:rsidRPr="00445611" w:rsidRDefault="0026627A" w:rsidP="00445611">
      <w:pPr>
        <w:spacing w:after="0"/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Виктор </w:t>
      </w:r>
      <w:proofErr w:type="spellStart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Авиат</w:t>
      </w:r>
      <w:proofErr w:type="spellEnd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 обучался фортепиано, игре на гобое и </w:t>
      </w:r>
      <w:proofErr w:type="spellStart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дирижиро</w:t>
      </w:r>
      <w:bookmarkStart w:id="0" w:name="_GoBack"/>
      <w:bookmarkEnd w:id="0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ванию</w:t>
      </w:r>
      <w:proofErr w:type="spellEnd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 в Высшей школе музыки Лейпцига и в Университете искусств Цюриха. Развитию его дирижерского таланта способствовали Клаудио </w:t>
      </w:r>
      <w:proofErr w:type="spellStart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Аббадо</w:t>
      </w:r>
      <w:proofErr w:type="spellEnd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, Николаус </w:t>
      </w:r>
      <w:proofErr w:type="spellStart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Арнонкур</w:t>
      </w:r>
      <w:proofErr w:type="spellEnd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, Эммануэль Кривин и Иван Фишер.</w:t>
      </w:r>
      <w:r w:rsidRPr="00445611">
        <w:rPr>
          <w:rFonts w:ascii="Helvetica Neue" w:hAnsi="Helvetica Neue"/>
          <w:color w:val="000000"/>
          <w:sz w:val="24"/>
          <w:szCs w:val="24"/>
        </w:rPr>
        <w:br/>
      </w:r>
    </w:p>
    <w:p w:rsidR="0026627A" w:rsidRPr="00445611" w:rsidRDefault="0026627A" w:rsidP="00445611">
      <w:pPr>
        <w:spacing w:after="0"/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В начале своей международной карьеры Виктор </w:t>
      </w:r>
      <w:proofErr w:type="spellStart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Авиат</w:t>
      </w:r>
      <w:proofErr w:type="spellEnd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 получил главный приз Фестиваля молодых дирижеров в Зальцбурге (2014). С тех пор он регулярно выступает с большими симфоническими оркестрами, неизменно </w:t>
      </w:r>
      <w:r w:rsidR="00565103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получая</w:t>
      </w:r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 одобрение критики.</w:t>
      </w:r>
      <w:r w:rsidRPr="00445611">
        <w:rPr>
          <w:rFonts w:ascii="Helvetica Neue" w:hAnsi="Helvetica Neue"/>
          <w:color w:val="000000"/>
          <w:sz w:val="24"/>
          <w:szCs w:val="24"/>
        </w:rPr>
        <w:br/>
      </w:r>
    </w:p>
    <w:p w:rsidR="0026627A" w:rsidRPr="00445611" w:rsidRDefault="0026627A" w:rsidP="0026627A">
      <w:pPr>
        <w:spacing w:after="0"/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За минувшие несколько сезонов Виктор </w:t>
      </w:r>
      <w:proofErr w:type="spellStart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Авиат</w:t>
      </w:r>
      <w:proofErr w:type="spellEnd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 как дирижер дебютировал с Королевским филармоническим оркестром (Великобритания), Национальным оркестром Луары и </w:t>
      </w:r>
      <w:proofErr w:type="spellStart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Оверня</w:t>
      </w:r>
      <w:proofErr w:type="spellEnd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 (Франция), в Пермском театре оперы и балета. </w:t>
      </w:r>
    </w:p>
    <w:p w:rsidR="0026627A" w:rsidRPr="00445611" w:rsidRDefault="0026627A" w:rsidP="0026627A">
      <w:pPr>
        <w:spacing w:after="0"/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</w:p>
    <w:p w:rsidR="0026627A" w:rsidRPr="00445611" w:rsidRDefault="0026627A" w:rsidP="0026627A">
      <w:pPr>
        <w:spacing w:after="0"/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Среди ангажементов </w:t>
      </w:r>
      <w:proofErr w:type="spellStart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Авиата</w:t>
      </w:r>
      <w:proofErr w:type="spellEnd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 – Люксембургский филармонический оркестр, Оркестр </w:t>
      </w:r>
      <w:proofErr w:type="spellStart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Концертхауса</w:t>
      </w:r>
      <w:proofErr w:type="spellEnd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 в Берлине, Национальные оркестры </w:t>
      </w:r>
      <w:proofErr w:type="spellStart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Монпелье</w:t>
      </w:r>
      <w:proofErr w:type="spellEnd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 и Лилля, Симфонический оркестр Бретани (Франция), Бернский симфонический оркестр (Швейцария), </w:t>
      </w:r>
      <w:proofErr w:type="spellStart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Орхусский</w:t>
      </w:r>
      <w:proofErr w:type="spellEnd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 оркестр (Дания). </w:t>
      </w:r>
    </w:p>
    <w:p w:rsidR="0026627A" w:rsidRPr="00445611" w:rsidRDefault="0026627A" w:rsidP="0026627A">
      <w:pPr>
        <w:spacing w:after="0"/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 </w:t>
      </w:r>
    </w:p>
    <w:p w:rsidR="0026627A" w:rsidRPr="00445611" w:rsidRDefault="0026627A" w:rsidP="0026627A">
      <w:pPr>
        <w:jc w:val="both"/>
        <w:rPr>
          <w:sz w:val="24"/>
          <w:szCs w:val="24"/>
        </w:rPr>
      </w:pPr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Виктор </w:t>
      </w:r>
      <w:proofErr w:type="spellStart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Авиат</w:t>
      </w:r>
      <w:proofErr w:type="spellEnd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 был ассистентом дирижера Ивана Фишера, выступал с серией концертов на Национальном фестивале в Будапеште. За реставрацию и постановку считавшейся утраченной оперы Жака Оффенбаха «Король-морковь» в Лионской опере получил международную оперную премию в номинации «Лучшее историческое восстановление оперы». В сезоне 2019/2020 Виктор </w:t>
      </w:r>
      <w:proofErr w:type="spellStart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Авиат</w:t>
      </w:r>
      <w:proofErr w:type="spellEnd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 записал ряд произведений французского композитора Кристофа Бертрана с Берлинским камерным ансамблем новой музыки (KNM) и ансамблем </w:t>
      </w:r>
      <w:proofErr w:type="spellStart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  <w:lang w:val="en-US"/>
        </w:rPr>
        <w:t>Zafraan</w:t>
      </w:r>
      <w:proofErr w:type="spellEnd"/>
      <w:r w:rsidRPr="00445611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.</w:t>
      </w:r>
    </w:p>
    <w:p w:rsidR="00A9275A" w:rsidRPr="005A38AC" w:rsidRDefault="005A38AC" w:rsidP="001744E8">
      <w:pPr>
        <w:spacing w:after="0"/>
        <w:jc w:val="both"/>
        <w:rPr>
          <w:rFonts w:ascii="Georgia" w:hAnsi="Georgia" w:cs="Times New Roman"/>
          <w:color w:val="FF0000"/>
          <w:sz w:val="24"/>
          <w:szCs w:val="24"/>
        </w:rPr>
      </w:pPr>
      <w:r w:rsidRPr="005A38AC">
        <w:rPr>
          <w:rFonts w:ascii="Georgia" w:hAnsi="Georgia" w:cs="Times New Roman"/>
        </w:rPr>
        <w:t xml:space="preserve">Фотографии: </w:t>
      </w:r>
      <w:hyperlink r:id="rId8" w:history="1">
        <w:r w:rsidRPr="005A38AC">
          <w:rPr>
            <w:rStyle w:val="a5"/>
            <w:rFonts w:ascii="Georgia" w:hAnsi="Georgia" w:cs="Times New Roman"/>
            <w:sz w:val="24"/>
            <w:szCs w:val="24"/>
          </w:rPr>
          <w:t>https://drive.google.com/drive/folders/1E7t5bfvJ4P411noYuCxQMJOEeaLVhLfR?usp=sharing</w:t>
        </w:r>
      </w:hyperlink>
      <w:r w:rsidRPr="005A38AC">
        <w:rPr>
          <w:rFonts w:ascii="Georgia" w:hAnsi="Georgia" w:cs="Times New Roman"/>
          <w:color w:val="FF0000"/>
          <w:sz w:val="24"/>
          <w:szCs w:val="24"/>
        </w:rPr>
        <w:t xml:space="preserve"> </w:t>
      </w:r>
    </w:p>
    <w:sectPr w:rsidR="00A9275A" w:rsidRPr="005A38AC" w:rsidSect="000548A2">
      <w:headerReference w:type="even" r:id="rId9"/>
      <w:headerReference w:type="default" r:id="rId10"/>
      <w:headerReference w:type="first" r:id="rId11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0D" w:rsidRDefault="00444C0D" w:rsidP="000548A2">
      <w:pPr>
        <w:spacing w:after="0" w:line="240" w:lineRule="auto"/>
      </w:pPr>
      <w:r>
        <w:separator/>
      </w:r>
    </w:p>
  </w:endnote>
  <w:endnote w:type="continuationSeparator" w:id="0">
    <w:p w:rsidR="00444C0D" w:rsidRDefault="00444C0D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0D" w:rsidRDefault="00444C0D" w:rsidP="000548A2">
      <w:pPr>
        <w:spacing w:after="0" w:line="240" w:lineRule="auto"/>
      </w:pPr>
      <w:r>
        <w:separator/>
      </w:r>
    </w:p>
  </w:footnote>
  <w:footnote w:type="continuationSeparator" w:id="0">
    <w:p w:rsidR="00444C0D" w:rsidRDefault="00444C0D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5A38AC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3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ress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5A38AC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4" o:spid="_x0000_s2051" type="#_x0000_t75" style="position:absolute;margin-left:-58.3pt;margin-top:-56.9pt;width:595.45pt;height:842.05pt;z-index:-251656192;mso-position-horizontal-relative:margin;mso-position-vertical-relative:margin" o:allowincell="f">
          <v:imagedata r:id="rId1" o:title="Press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5A38AC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2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ress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992"/>
    <w:multiLevelType w:val="hybridMultilevel"/>
    <w:tmpl w:val="E4D455C8"/>
    <w:lvl w:ilvl="0" w:tplc="0419000F">
      <w:start w:val="1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" w15:restartNumberingAfterBreak="0">
    <w:nsid w:val="68D045CD"/>
    <w:multiLevelType w:val="hybridMultilevel"/>
    <w:tmpl w:val="FEAA53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0"/>
    <w:rsid w:val="000548A2"/>
    <w:rsid w:val="000B6CC9"/>
    <w:rsid w:val="001744E8"/>
    <w:rsid w:val="001D5707"/>
    <w:rsid w:val="001D6E89"/>
    <w:rsid w:val="001E0F77"/>
    <w:rsid w:val="0021527D"/>
    <w:rsid w:val="0022491B"/>
    <w:rsid w:val="0026627A"/>
    <w:rsid w:val="00322F0B"/>
    <w:rsid w:val="00356FDD"/>
    <w:rsid w:val="00444C0D"/>
    <w:rsid w:val="00445611"/>
    <w:rsid w:val="004D1EC1"/>
    <w:rsid w:val="00565103"/>
    <w:rsid w:val="00566933"/>
    <w:rsid w:val="005926EA"/>
    <w:rsid w:val="005A38AC"/>
    <w:rsid w:val="006307C8"/>
    <w:rsid w:val="006866A4"/>
    <w:rsid w:val="006A797B"/>
    <w:rsid w:val="007220EC"/>
    <w:rsid w:val="0076264A"/>
    <w:rsid w:val="00763D33"/>
    <w:rsid w:val="007802FA"/>
    <w:rsid w:val="00797F22"/>
    <w:rsid w:val="007B54BC"/>
    <w:rsid w:val="007C0A67"/>
    <w:rsid w:val="008767CB"/>
    <w:rsid w:val="008B25CD"/>
    <w:rsid w:val="0095150E"/>
    <w:rsid w:val="009A0DC1"/>
    <w:rsid w:val="009C0154"/>
    <w:rsid w:val="00A52E27"/>
    <w:rsid w:val="00A630EE"/>
    <w:rsid w:val="00A9275A"/>
    <w:rsid w:val="00AA593C"/>
    <w:rsid w:val="00AD29CA"/>
    <w:rsid w:val="00AE4030"/>
    <w:rsid w:val="00B061CD"/>
    <w:rsid w:val="00B26D52"/>
    <w:rsid w:val="00B76637"/>
    <w:rsid w:val="00B953A9"/>
    <w:rsid w:val="00C22F95"/>
    <w:rsid w:val="00C91D82"/>
    <w:rsid w:val="00D14205"/>
    <w:rsid w:val="00D866FA"/>
    <w:rsid w:val="00DF5428"/>
    <w:rsid w:val="00E221FF"/>
    <w:rsid w:val="00E3544B"/>
    <w:rsid w:val="00E92640"/>
    <w:rsid w:val="00EB551A"/>
    <w:rsid w:val="00F128DA"/>
    <w:rsid w:val="00F26999"/>
    <w:rsid w:val="00F84DAF"/>
    <w:rsid w:val="00FA11B7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535993"/>
  <w15:docId w15:val="{F2B8427B-4608-46A6-98DC-214EAA3C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  <w:style w:type="paragraph" w:styleId="aa">
    <w:name w:val="List Paragraph"/>
    <w:basedOn w:val="a"/>
    <w:uiPriority w:val="34"/>
    <w:qFormat/>
    <w:rsid w:val="00F84DA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E7t5bfvJ4P411noYuCxQMJOEeaLVhLfR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9A1D-9DA2-4E06-AA94-FC3E9026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Константин</dc:creator>
  <cp:lastModifiedBy>Гусева Анна</cp:lastModifiedBy>
  <cp:revision>7</cp:revision>
  <dcterms:created xsi:type="dcterms:W3CDTF">2021-09-30T10:01:00Z</dcterms:created>
  <dcterms:modified xsi:type="dcterms:W3CDTF">2021-09-30T10:57:00Z</dcterms:modified>
</cp:coreProperties>
</file>